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8120" w14:textId="30175F05" w:rsidR="002328C0" w:rsidRPr="00CE4465" w:rsidRDefault="002328C0" w:rsidP="002328C0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E446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Памятка о порядке проведения ВПР в 202</w:t>
      </w:r>
      <w:r w:rsidR="008526D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3</w:t>
      </w:r>
      <w:r w:rsidRPr="00CE446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году </w:t>
      </w:r>
    </w:p>
    <w:p w14:paraId="3AAE914D" w14:textId="77777777" w:rsidR="002328C0" w:rsidRPr="00CE4465" w:rsidRDefault="002328C0" w:rsidP="002328C0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E446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(для ознакомления участников ВПР/родителей (законных представителей)</w:t>
      </w:r>
    </w:p>
    <w:p w14:paraId="560914EF" w14:textId="77777777" w:rsidR="002328C0" w:rsidRPr="002328C0" w:rsidRDefault="002328C0" w:rsidP="002328C0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3574E61F" w14:textId="58C7A503" w:rsidR="007D39CE" w:rsidRDefault="002328C0" w:rsidP="003501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328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Федеральная служба по надзору в сфере образования и науки (Рособрнадзор) информирует о проведении в 202</w:t>
      </w:r>
      <w:r w:rsidR="008526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</w:t>
      </w:r>
      <w:r w:rsidRPr="002328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году всероссийских проверочных работ </w:t>
      </w:r>
      <w:r w:rsidR="002916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(ВПР) </w:t>
      </w:r>
      <w:r w:rsidRPr="002328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для обучающихся </w:t>
      </w:r>
      <w:r w:rsidR="00A577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организаций </w:t>
      </w:r>
      <w:r w:rsidRPr="002328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среднего профессионального образования</w:t>
      </w:r>
      <w:r w:rsidR="00A577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60AD102C" w14:textId="77777777" w:rsidR="00F85142" w:rsidRPr="00F85142" w:rsidRDefault="00F85142" w:rsidP="003501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5142">
        <w:rPr>
          <w:color w:val="000000"/>
          <w:sz w:val="28"/>
          <w:szCs w:val="28"/>
        </w:rPr>
        <w:t xml:space="preserve">Всероссийские проверочные работы – это итоговые контрольные работы для обучающихся по отдельным предметам с целью совершенствования образовательных программ, а также для индивидуальной работы с </w:t>
      </w:r>
      <w:r w:rsidR="0089276C">
        <w:rPr>
          <w:color w:val="000000"/>
          <w:sz w:val="28"/>
          <w:szCs w:val="28"/>
        </w:rPr>
        <w:t>обучающимися</w:t>
      </w:r>
      <w:r w:rsidRPr="00F85142">
        <w:rPr>
          <w:color w:val="000000"/>
          <w:sz w:val="28"/>
          <w:szCs w:val="28"/>
        </w:rPr>
        <w:t xml:space="preserve"> по устранению имеющихся пробелов в знаниях.</w:t>
      </w:r>
    </w:p>
    <w:p w14:paraId="6A524AD0" w14:textId="650517E0" w:rsidR="0087137C" w:rsidRDefault="00A71F48" w:rsidP="00A71F48">
      <w:pPr>
        <w:pStyle w:val="Default"/>
        <w:ind w:firstLine="709"/>
        <w:jc w:val="both"/>
        <w:rPr>
          <w:sz w:val="28"/>
          <w:szCs w:val="28"/>
        </w:rPr>
      </w:pPr>
      <w:r w:rsidRPr="002E20C4">
        <w:rPr>
          <w:sz w:val="28"/>
          <w:szCs w:val="28"/>
        </w:rPr>
        <w:t xml:space="preserve">С </w:t>
      </w:r>
      <w:r w:rsidR="008526DD">
        <w:rPr>
          <w:sz w:val="28"/>
          <w:szCs w:val="28"/>
        </w:rPr>
        <w:t>15</w:t>
      </w:r>
      <w:r w:rsidRPr="002E20C4">
        <w:rPr>
          <w:sz w:val="28"/>
          <w:szCs w:val="28"/>
        </w:rPr>
        <w:t xml:space="preserve"> сентября по </w:t>
      </w:r>
      <w:r w:rsidR="008526DD">
        <w:rPr>
          <w:sz w:val="28"/>
          <w:szCs w:val="28"/>
        </w:rPr>
        <w:t>7</w:t>
      </w:r>
      <w:r w:rsidRPr="002E20C4">
        <w:rPr>
          <w:sz w:val="28"/>
          <w:szCs w:val="28"/>
        </w:rPr>
        <w:t xml:space="preserve"> октября обучающи</w:t>
      </w:r>
      <w:r w:rsidR="006C534E">
        <w:rPr>
          <w:sz w:val="28"/>
          <w:szCs w:val="28"/>
        </w:rPr>
        <w:t>еся</w:t>
      </w:r>
      <w:r w:rsidRPr="002E20C4">
        <w:rPr>
          <w:sz w:val="28"/>
          <w:szCs w:val="28"/>
        </w:rPr>
        <w:t xml:space="preserve"> </w:t>
      </w:r>
      <w:r w:rsidR="009E5628">
        <w:rPr>
          <w:sz w:val="28"/>
          <w:szCs w:val="28"/>
        </w:rPr>
        <w:t xml:space="preserve">техникума </w:t>
      </w:r>
      <w:r w:rsidRPr="002E20C4">
        <w:rPr>
          <w:sz w:val="28"/>
          <w:szCs w:val="28"/>
        </w:rPr>
        <w:t xml:space="preserve">на базе основного общего образования, примут участие во всероссийских проверочных работах. </w:t>
      </w:r>
    </w:p>
    <w:p w14:paraId="720CFDCD" w14:textId="462400A0" w:rsidR="00A71F48" w:rsidRPr="002E20C4" w:rsidRDefault="00E83DF0" w:rsidP="00A71F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A71F48" w:rsidRPr="002E20C4">
        <w:rPr>
          <w:sz w:val="28"/>
          <w:szCs w:val="28"/>
        </w:rPr>
        <w:t xml:space="preserve"> в соответствии с графиком выполнят </w:t>
      </w:r>
      <w:r w:rsidR="008C6745">
        <w:rPr>
          <w:sz w:val="28"/>
          <w:szCs w:val="28"/>
        </w:rPr>
        <w:t xml:space="preserve">одну или </w:t>
      </w:r>
      <w:r w:rsidR="00A71F48" w:rsidRPr="002E20C4">
        <w:rPr>
          <w:sz w:val="28"/>
          <w:szCs w:val="28"/>
        </w:rPr>
        <w:t>две работы:</w:t>
      </w:r>
    </w:p>
    <w:p w14:paraId="7771A56B" w14:textId="77777777" w:rsidR="00A71F48" w:rsidRPr="00D30D93" w:rsidRDefault="00A71F48" w:rsidP="00A71F48">
      <w:pPr>
        <w:pStyle w:val="a6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D93">
        <w:rPr>
          <w:rFonts w:ascii="Times New Roman" w:hAnsi="Times New Roman" w:cs="Times New Roman"/>
          <w:sz w:val="28"/>
          <w:szCs w:val="28"/>
        </w:rPr>
        <w:t>проверочную работу с оценкой метапредметных результатов обучения (единую проверочную работу по социально-гуманитарным предметам)</w:t>
      </w:r>
      <w:r w:rsidR="008C6745">
        <w:rPr>
          <w:rFonts w:ascii="Times New Roman" w:hAnsi="Times New Roman" w:cs="Times New Roman"/>
          <w:sz w:val="28"/>
          <w:szCs w:val="28"/>
        </w:rPr>
        <w:t xml:space="preserve"> – для обучающихся по программам подготовки специалистов среднего звена и программам подготовки квалифицированных рабочих и служащих</w:t>
      </w:r>
      <w:r w:rsidRPr="00D30D93">
        <w:rPr>
          <w:rFonts w:ascii="Times New Roman" w:hAnsi="Times New Roman" w:cs="Times New Roman"/>
          <w:sz w:val="28"/>
          <w:szCs w:val="28"/>
        </w:rPr>
        <w:t>;</w:t>
      </w:r>
    </w:p>
    <w:p w14:paraId="5DE3F520" w14:textId="051EDB99" w:rsidR="008C6745" w:rsidRPr="00D30D93" w:rsidRDefault="00A71F48" w:rsidP="008C6745">
      <w:pPr>
        <w:pStyle w:val="a6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D93">
        <w:rPr>
          <w:rFonts w:ascii="Times New Roman" w:hAnsi="Times New Roman" w:cs="Times New Roman"/>
          <w:sz w:val="28"/>
          <w:szCs w:val="28"/>
        </w:rPr>
        <w:t xml:space="preserve">проверочную работу по одному профильному учебному предмету: </w:t>
      </w:r>
      <w:r w:rsidR="00E83DF0">
        <w:rPr>
          <w:rFonts w:ascii="Times New Roman" w:hAnsi="Times New Roman" w:cs="Times New Roman"/>
          <w:sz w:val="28"/>
          <w:szCs w:val="28"/>
        </w:rPr>
        <w:t>физика, русский язык, история</w:t>
      </w:r>
      <w:r w:rsidRPr="00D30D93">
        <w:rPr>
          <w:rFonts w:ascii="Times New Roman" w:hAnsi="Times New Roman" w:cs="Times New Roman"/>
          <w:sz w:val="28"/>
          <w:szCs w:val="28"/>
        </w:rPr>
        <w:t xml:space="preserve"> </w:t>
      </w:r>
      <w:r w:rsidR="008C6745" w:rsidRPr="008C6745">
        <w:rPr>
          <w:rFonts w:ascii="Times New Roman" w:hAnsi="Times New Roman" w:cs="Times New Roman"/>
          <w:sz w:val="28"/>
          <w:szCs w:val="28"/>
        </w:rPr>
        <w:t xml:space="preserve"> </w:t>
      </w:r>
      <w:r w:rsidR="008C6745">
        <w:rPr>
          <w:rFonts w:ascii="Times New Roman" w:hAnsi="Times New Roman" w:cs="Times New Roman"/>
          <w:sz w:val="28"/>
          <w:szCs w:val="28"/>
        </w:rPr>
        <w:t>– только для обучающихся по программам подготовки специалистов среднего звена</w:t>
      </w:r>
      <w:r w:rsidR="008C6745" w:rsidRPr="00D30D93">
        <w:rPr>
          <w:rFonts w:ascii="Times New Roman" w:hAnsi="Times New Roman" w:cs="Times New Roman"/>
          <w:sz w:val="28"/>
          <w:szCs w:val="28"/>
        </w:rPr>
        <w:t>;</w:t>
      </w:r>
    </w:p>
    <w:p w14:paraId="0D3FC530" w14:textId="77777777" w:rsidR="00A10E47" w:rsidRDefault="00A10E47" w:rsidP="00A10E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E47">
        <w:rPr>
          <w:rFonts w:ascii="Times New Roman" w:hAnsi="Times New Roman" w:cs="Times New Roman"/>
          <w:sz w:val="28"/>
          <w:szCs w:val="28"/>
        </w:rPr>
        <w:t xml:space="preserve">К проведению ВПР привлекаются назначенные приказом ответственный организатор, организаторы в аудитории, дежурные. </w:t>
      </w:r>
    </w:p>
    <w:p w14:paraId="627C7FE0" w14:textId="46A6E113" w:rsidR="00A10E47" w:rsidRDefault="00C01E60" w:rsidP="00A10E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Техникум</w:t>
      </w:r>
      <w:r w:rsidR="00A10E47" w:rsidRPr="008E5757">
        <w:rPr>
          <w:rFonts w:ascii="Times New Roman" w:hAnsi="Times New Roman" w:cs="Times New Roman"/>
          <w:sz w:val="28"/>
          <w:szCs w:val="28"/>
        </w:rPr>
        <w:t xml:space="preserve"> на этапе организации ВПР: </w:t>
      </w:r>
    </w:p>
    <w:p w14:paraId="5D42B27A" w14:textId="77777777" w:rsidR="00A10E47" w:rsidRDefault="00A10E47" w:rsidP="00A10E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757">
        <w:rPr>
          <w:rFonts w:ascii="Times New Roman" w:hAnsi="Times New Roman" w:cs="Times New Roman"/>
          <w:sz w:val="28"/>
          <w:szCs w:val="28"/>
        </w:rPr>
        <w:t xml:space="preserve">определяет учебные кабинеты для проведения ВПР; </w:t>
      </w:r>
    </w:p>
    <w:p w14:paraId="62C5E70F" w14:textId="77777777" w:rsidR="00A10E47" w:rsidRDefault="000860CC" w:rsidP="00A10E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0E47" w:rsidRPr="008E5757">
        <w:rPr>
          <w:rFonts w:ascii="Times New Roman" w:hAnsi="Times New Roman" w:cs="Times New Roman"/>
          <w:sz w:val="28"/>
          <w:szCs w:val="28"/>
        </w:rPr>
        <w:t xml:space="preserve">соблюдает конфиденциальность и сохранность работ участников ВПР; </w:t>
      </w:r>
    </w:p>
    <w:p w14:paraId="5D3E0423" w14:textId="77777777" w:rsidR="00A10E47" w:rsidRDefault="00A10E47" w:rsidP="00A10E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757">
        <w:rPr>
          <w:rFonts w:ascii="Times New Roman" w:hAnsi="Times New Roman" w:cs="Times New Roman"/>
          <w:sz w:val="28"/>
          <w:szCs w:val="28"/>
        </w:rPr>
        <w:t xml:space="preserve">обеспечивает объективность результатов ВПР. </w:t>
      </w:r>
    </w:p>
    <w:p w14:paraId="2F319CD1" w14:textId="77777777" w:rsidR="00A71F48" w:rsidRDefault="008E5757" w:rsidP="009E73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757">
        <w:rPr>
          <w:rFonts w:ascii="Times New Roman" w:hAnsi="Times New Roman" w:cs="Times New Roman"/>
          <w:sz w:val="28"/>
          <w:szCs w:val="28"/>
        </w:rPr>
        <w:t xml:space="preserve">Продолжительность ВПР определяется спецификой предмета и составляет от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8E5757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8E575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1D59B932" w14:textId="7369E16A" w:rsidR="00A10E47" w:rsidRPr="002E20C4" w:rsidRDefault="00A10E47" w:rsidP="00A10E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0C4">
        <w:rPr>
          <w:rFonts w:ascii="Times New Roman" w:hAnsi="Times New Roman" w:cs="Times New Roman"/>
          <w:sz w:val="28"/>
          <w:szCs w:val="28"/>
        </w:rPr>
        <w:t>С графиком проведения</w:t>
      </w:r>
      <w:r>
        <w:rPr>
          <w:rFonts w:ascii="Times New Roman" w:hAnsi="Times New Roman" w:cs="Times New Roman"/>
          <w:sz w:val="28"/>
          <w:szCs w:val="28"/>
        </w:rPr>
        <w:t>, приказ</w:t>
      </w:r>
      <w:r w:rsidR="00B70464">
        <w:rPr>
          <w:rFonts w:ascii="Times New Roman" w:hAnsi="Times New Roman" w:cs="Times New Roman"/>
          <w:sz w:val="28"/>
          <w:szCs w:val="28"/>
        </w:rPr>
        <w:t xml:space="preserve">ом </w:t>
      </w:r>
      <w:r w:rsidR="00C01E60">
        <w:rPr>
          <w:rFonts w:ascii="Times New Roman" w:hAnsi="Times New Roman" w:cs="Times New Roman"/>
          <w:sz w:val="28"/>
          <w:szCs w:val="28"/>
        </w:rPr>
        <w:t>техникума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ВПР </w:t>
      </w:r>
      <w:r w:rsidRPr="002E20C4">
        <w:rPr>
          <w:rFonts w:ascii="Times New Roman" w:hAnsi="Times New Roman" w:cs="Times New Roman"/>
          <w:sz w:val="28"/>
          <w:szCs w:val="28"/>
        </w:rPr>
        <w:t xml:space="preserve"> мож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2E20C4">
        <w:rPr>
          <w:rFonts w:ascii="Times New Roman" w:hAnsi="Times New Roman" w:cs="Times New Roman"/>
          <w:sz w:val="28"/>
          <w:szCs w:val="28"/>
        </w:rPr>
        <w:t xml:space="preserve"> ознакомиться 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C01E60">
        <w:rPr>
          <w:rFonts w:ascii="Times New Roman" w:hAnsi="Times New Roman" w:cs="Times New Roman"/>
          <w:sz w:val="28"/>
          <w:szCs w:val="28"/>
        </w:rPr>
        <w:t>техникума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информационных стендах.</w:t>
      </w:r>
      <w:r w:rsidRPr="002E20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2280A5" w14:textId="77777777" w:rsidR="00A10E47" w:rsidRDefault="00A10E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B3DEB"/>
    <w:multiLevelType w:val="hybridMultilevel"/>
    <w:tmpl w:val="2EC24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2183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8C0"/>
    <w:rsid w:val="000860CC"/>
    <w:rsid w:val="002328C0"/>
    <w:rsid w:val="0029162E"/>
    <w:rsid w:val="0035012A"/>
    <w:rsid w:val="00386EDB"/>
    <w:rsid w:val="003D5BC0"/>
    <w:rsid w:val="00530AA2"/>
    <w:rsid w:val="006C534E"/>
    <w:rsid w:val="007D39CE"/>
    <w:rsid w:val="008526DD"/>
    <w:rsid w:val="0087137C"/>
    <w:rsid w:val="0089276C"/>
    <w:rsid w:val="008C6745"/>
    <w:rsid w:val="008E5757"/>
    <w:rsid w:val="00975826"/>
    <w:rsid w:val="009B56CD"/>
    <w:rsid w:val="009B635B"/>
    <w:rsid w:val="009E5628"/>
    <w:rsid w:val="009E73CF"/>
    <w:rsid w:val="00A10E47"/>
    <w:rsid w:val="00A57730"/>
    <w:rsid w:val="00A71F48"/>
    <w:rsid w:val="00B62E55"/>
    <w:rsid w:val="00B70464"/>
    <w:rsid w:val="00C01E60"/>
    <w:rsid w:val="00CE4465"/>
    <w:rsid w:val="00CE6C67"/>
    <w:rsid w:val="00D413CE"/>
    <w:rsid w:val="00E83DF0"/>
    <w:rsid w:val="00F85142"/>
    <w:rsid w:val="00FC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BFB3"/>
  <w15:docId w15:val="{DEE33BC8-88EE-4504-8064-B3A18833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6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8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5142"/>
    <w:rPr>
      <w:b/>
      <w:bCs/>
    </w:rPr>
  </w:style>
  <w:style w:type="character" w:styleId="a5">
    <w:name w:val="Hyperlink"/>
    <w:basedOn w:val="a0"/>
    <w:uiPriority w:val="99"/>
    <w:unhideWhenUsed/>
    <w:rsid w:val="00A71F4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71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SemenovaOV</dc:creator>
  <cp:keywords/>
  <dc:description/>
  <cp:lastModifiedBy>User</cp:lastModifiedBy>
  <cp:revision>36</cp:revision>
  <dcterms:created xsi:type="dcterms:W3CDTF">2022-09-21T03:10:00Z</dcterms:created>
  <dcterms:modified xsi:type="dcterms:W3CDTF">2023-09-12T02:26:00Z</dcterms:modified>
</cp:coreProperties>
</file>